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291C" w14:textId="77777777" w:rsidR="005140E9" w:rsidRDefault="005140E9" w:rsidP="005140E9">
      <w:pPr>
        <w:jc w:val="center"/>
        <w:rPr>
          <w:rFonts w:ascii="Georgia" w:hAnsi="Georgia"/>
          <w:b/>
          <w:bCs/>
        </w:rPr>
      </w:pPr>
      <w:r>
        <w:rPr>
          <w:rFonts w:ascii="Georgia" w:hAnsi="Georgia"/>
          <w:b/>
          <w:bCs/>
        </w:rPr>
        <w:t>Kirby Misperton Parish Council</w:t>
      </w:r>
    </w:p>
    <w:p w14:paraId="6622C9D2" w14:textId="77777777" w:rsidR="005140E9" w:rsidRDefault="005140E9" w:rsidP="005140E9">
      <w:pPr>
        <w:jc w:val="center"/>
        <w:rPr>
          <w:rFonts w:ascii="Georgia" w:hAnsi="Georgia"/>
          <w:b/>
          <w:bCs/>
        </w:rPr>
      </w:pPr>
      <w:r>
        <w:rPr>
          <w:rFonts w:ascii="Georgia" w:hAnsi="Georgia"/>
          <w:b/>
          <w:bCs/>
        </w:rPr>
        <w:t>Clerk: Cllr Helen Brotherton</w:t>
      </w:r>
    </w:p>
    <w:p w14:paraId="5FA57566" w14:textId="77777777" w:rsidR="005140E9" w:rsidRDefault="005140E9" w:rsidP="005140E9">
      <w:pPr>
        <w:jc w:val="center"/>
        <w:rPr>
          <w:rFonts w:ascii="Georgia" w:hAnsi="Georgia"/>
          <w:b/>
          <w:bCs/>
        </w:rPr>
      </w:pPr>
      <w:r>
        <w:rPr>
          <w:rFonts w:ascii="Georgia" w:hAnsi="Georgia"/>
          <w:b/>
          <w:bCs/>
        </w:rPr>
        <w:t>Chestnut House, Main Street, Kirby Misperton YO17 6XL</w:t>
      </w:r>
    </w:p>
    <w:p w14:paraId="6995AA69" w14:textId="77777777" w:rsidR="005140E9" w:rsidRDefault="005140E9" w:rsidP="005140E9">
      <w:pPr>
        <w:jc w:val="center"/>
        <w:rPr>
          <w:rFonts w:ascii="Georgia" w:hAnsi="Georgia"/>
          <w:b/>
          <w:bCs/>
        </w:rPr>
      </w:pPr>
      <w:r>
        <w:rPr>
          <w:rFonts w:ascii="Georgia" w:hAnsi="Georgia"/>
          <w:b/>
          <w:bCs/>
        </w:rPr>
        <w:t xml:space="preserve">Tel: 01653 669902 / 07485 010305 Email: </w:t>
      </w:r>
      <w:hyperlink r:id="rId5" w:history="1">
        <w:r>
          <w:rPr>
            <w:rStyle w:val="Hyperlink"/>
            <w:rFonts w:ascii="Georgia" w:hAnsi="Georgia"/>
            <w:b/>
            <w:bCs/>
          </w:rPr>
          <w:t>KMParishClerk@outlook.com</w:t>
        </w:r>
      </w:hyperlink>
      <w:r>
        <w:rPr>
          <w:rFonts w:ascii="Georgia" w:hAnsi="Georgia"/>
          <w:b/>
          <w:bCs/>
        </w:rPr>
        <w:t xml:space="preserve"> </w:t>
      </w:r>
    </w:p>
    <w:p w14:paraId="2DB76E9D" w14:textId="77777777" w:rsidR="005140E9" w:rsidRDefault="005140E9" w:rsidP="005140E9">
      <w:pPr>
        <w:rPr>
          <w:rFonts w:ascii="Georgia" w:hAnsi="Georgia"/>
          <w:b/>
          <w:bCs/>
        </w:rPr>
      </w:pPr>
    </w:p>
    <w:p w14:paraId="711B4929" w14:textId="62ECFE43" w:rsidR="005140E9" w:rsidRDefault="005140E9" w:rsidP="005140E9">
      <w:pPr>
        <w:rPr>
          <w:rFonts w:ascii="Georgia" w:hAnsi="Georgia"/>
        </w:rPr>
      </w:pPr>
      <w:r>
        <w:rPr>
          <w:rFonts w:ascii="Georgia" w:hAnsi="Georgia"/>
        </w:rPr>
        <w:t>Dear Councillor</w:t>
      </w:r>
      <w:r>
        <w:tab/>
      </w:r>
      <w:r>
        <w:tab/>
      </w:r>
      <w:r>
        <w:tab/>
      </w:r>
      <w:r>
        <w:tab/>
      </w:r>
      <w:r>
        <w:tab/>
      </w:r>
      <w:r>
        <w:tab/>
      </w:r>
      <w:r>
        <w:tab/>
      </w:r>
      <w:r w:rsidR="007C51A1">
        <w:rPr>
          <w:rFonts w:ascii="Georgia" w:hAnsi="Georgia"/>
        </w:rPr>
        <w:t>2</w:t>
      </w:r>
      <w:r w:rsidR="003919DE">
        <w:rPr>
          <w:rFonts w:ascii="Georgia" w:hAnsi="Georgia"/>
        </w:rPr>
        <w:t>2</w:t>
      </w:r>
      <w:r w:rsidR="003919DE" w:rsidRPr="003919DE">
        <w:rPr>
          <w:rFonts w:ascii="Georgia" w:hAnsi="Georgia"/>
          <w:vertAlign w:val="superscript"/>
        </w:rPr>
        <w:t>nd</w:t>
      </w:r>
      <w:r w:rsidR="007C51A1">
        <w:rPr>
          <w:rFonts w:ascii="Georgia" w:hAnsi="Georgia"/>
        </w:rPr>
        <w:t xml:space="preserve"> June</w:t>
      </w:r>
      <w:r w:rsidR="00CD021D">
        <w:rPr>
          <w:rFonts w:ascii="Georgia" w:hAnsi="Georgia"/>
        </w:rPr>
        <w:t xml:space="preserve"> 2022</w:t>
      </w:r>
    </w:p>
    <w:p w14:paraId="3ED298B7" w14:textId="2637ADF7" w:rsidR="005140E9" w:rsidRDefault="005140E9" w:rsidP="005140E9">
      <w:pPr>
        <w:rPr>
          <w:rFonts w:ascii="Georgia" w:hAnsi="Georgia"/>
        </w:rPr>
      </w:pPr>
      <w:r>
        <w:rPr>
          <w:rFonts w:ascii="Georgia" w:hAnsi="Georgia"/>
        </w:rPr>
        <w:t xml:space="preserve">You are summoned to attend the next meeting of Kirby Misperton Parish Council, to be held on </w:t>
      </w:r>
      <w:r w:rsidR="00CD021D">
        <w:rPr>
          <w:rFonts w:ascii="Georgia" w:hAnsi="Georgia"/>
        </w:rPr>
        <w:t xml:space="preserve">Tuesday </w:t>
      </w:r>
      <w:r w:rsidR="003919DE">
        <w:rPr>
          <w:rFonts w:ascii="Georgia" w:hAnsi="Georgia"/>
        </w:rPr>
        <w:t>28</w:t>
      </w:r>
      <w:r w:rsidR="003919DE" w:rsidRPr="003919DE">
        <w:rPr>
          <w:rFonts w:ascii="Georgia" w:hAnsi="Georgia"/>
          <w:vertAlign w:val="superscript"/>
        </w:rPr>
        <w:t>th</w:t>
      </w:r>
      <w:r w:rsidR="003919DE">
        <w:rPr>
          <w:rFonts w:ascii="Georgia" w:hAnsi="Georgia"/>
        </w:rPr>
        <w:t xml:space="preserve"> June</w:t>
      </w:r>
      <w:r w:rsidR="00591CBB">
        <w:rPr>
          <w:rFonts w:ascii="Georgia" w:hAnsi="Georgia"/>
        </w:rPr>
        <w:t xml:space="preserve"> 2022</w:t>
      </w:r>
      <w:r>
        <w:rPr>
          <w:rFonts w:ascii="Georgia" w:hAnsi="Georgia"/>
        </w:rPr>
        <w:t xml:space="preserve"> at 7.00pm at Kirby Misperton Village Hall</w:t>
      </w:r>
      <w:r w:rsidR="00A05CD8">
        <w:rPr>
          <w:rFonts w:ascii="Georgia" w:hAnsi="Georgia"/>
        </w:rPr>
        <w:t>.</w:t>
      </w:r>
    </w:p>
    <w:p w14:paraId="303970D5" w14:textId="77777777" w:rsidR="005140E9" w:rsidRDefault="005140E9" w:rsidP="005140E9">
      <w:pPr>
        <w:jc w:val="righ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Cllr. Helen Brotherton (Clerk)</w:t>
      </w:r>
    </w:p>
    <w:p w14:paraId="26AA78BE" w14:textId="77777777" w:rsidR="005140E9" w:rsidRDefault="005140E9" w:rsidP="005140E9">
      <w:pPr>
        <w:rPr>
          <w:rFonts w:ascii="Georgia" w:hAnsi="Georgia"/>
        </w:rPr>
      </w:pPr>
      <w:r>
        <w:rPr>
          <w:rFonts w:ascii="Georgia" w:hAnsi="Georgia"/>
        </w:rPr>
        <w:t xml:space="preserve">Meeting information: whilst Covid Risk Assessments and some guidelines have changed, we will continue to maintain some social distancing in the Committee Room and keep it well ventilated. Use of masks is discretionary. Any Members of the Public who wish to attend will be asked to respect these Guidelines. Please ensure that vulnerable adults who join the meeting do have the permission of their guardian. </w:t>
      </w:r>
    </w:p>
    <w:p w14:paraId="74E6D0EF" w14:textId="77777777" w:rsidR="005140E9" w:rsidRDefault="005140E9" w:rsidP="005140E9">
      <w:pPr>
        <w:rPr>
          <w:rFonts w:ascii="Georgia" w:hAnsi="Georgia"/>
          <w:b/>
          <w:bCs/>
          <w:sz w:val="28"/>
          <w:szCs w:val="28"/>
        </w:rPr>
      </w:pPr>
      <w:r>
        <w:rPr>
          <w:rFonts w:ascii="Georgia" w:hAnsi="Georgia"/>
          <w:b/>
          <w:bCs/>
          <w:sz w:val="28"/>
          <w:szCs w:val="28"/>
        </w:rPr>
        <w:t>AGENDA</w:t>
      </w:r>
    </w:p>
    <w:p w14:paraId="55EA5EB4" w14:textId="77777777" w:rsidR="005140E9" w:rsidRDefault="005140E9" w:rsidP="005140E9">
      <w:pPr>
        <w:pStyle w:val="ListParagraph"/>
        <w:numPr>
          <w:ilvl w:val="0"/>
          <w:numId w:val="1"/>
        </w:numPr>
        <w:rPr>
          <w:rFonts w:ascii="Georgia" w:hAnsi="Georgia"/>
        </w:rPr>
      </w:pPr>
      <w:r>
        <w:rPr>
          <w:rFonts w:ascii="Georgia" w:hAnsi="Georgia"/>
        </w:rPr>
        <w:t>To receive apologies for absence</w:t>
      </w:r>
    </w:p>
    <w:p w14:paraId="1B3FFF3A" w14:textId="77777777" w:rsidR="005140E9" w:rsidRDefault="005140E9" w:rsidP="005140E9">
      <w:pPr>
        <w:pStyle w:val="ListParagraph"/>
        <w:numPr>
          <w:ilvl w:val="1"/>
          <w:numId w:val="1"/>
        </w:numPr>
        <w:rPr>
          <w:rFonts w:ascii="Georgia" w:hAnsi="Georgia"/>
        </w:rPr>
      </w:pPr>
      <w:r>
        <w:rPr>
          <w:rFonts w:ascii="Georgia" w:hAnsi="Georgia"/>
        </w:rPr>
        <w:t>To approve reasons for absence given by Councillors</w:t>
      </w:r>
    </w:p>
    <w:p w14:paraId="012F13C3" w14:textId="77777777" w:rsidR="005140E9" w:rsidRDefault="005140E9" w:rsidP="005140E9">
      <w:pPr>
        <w:pStyle w:val="ListParagraph"/>
        <w:ind w:left="792"/>
        <w:rPr>
          <w:rFonts w:ascii="Georgia" w:hAnsi="Georgia"/>
        </w:rPr>
      </w:pPr>
    </w:p>
    <w:p w14:paraId="0615E274" w14:textId="77777777" w:rsidR="005140E9" w:rsidRDefault="005140E9" w:rsidP="005140E9">
      <w:pPr>
        <w:pStyle w:val="ListParagraph"/>
        <w:numPr>
          <w:ilvl w:val="0"/>
          <w:numId w:val="1"/>
        </w:numPr>
        <w:rPr>
          <w:rFonts w:ascii="Georgia" w:hAnsi="Georgia"/>
        </w:rPr>
      </w:pPr>
      <w:r>
        <w:rPr>
          <w:rFonts w:ascii="Georgia" w:hAnsi="Georgia"/>
        </w:rPr>
        <w:t>To receive any declarations of interest in items on the Agenda</w:t>
      </w:r>
    </w:p>
    <w:p w14:paraId="109D41FA" w14:textId="77777777" w:rsidR="005140E9" w:rsidRDefault="005140E9" w:rsidP="005140E9">
      <w:pPr>
        <w:pStyle w:val="ListParagraph"/>
        <w:ind w:left="360"/>
        <w:rPr>
          <w:rFonts w:ascii="Georgia" w:hAnsi="Georgia"/>
        </w:rPr>
      </w:pPr>
    </w:p>
    <w:p w14:paraId="7BF8DDE1" w14:textId="77777777" w:rsidR="005140E9" w:rsidRDefault="005140E9" w:rsidP="005140E9">
      <w:pPr>
        <w:pStyle w:val="ListParagraph"/>
        <w:numPr>
          <w:ilvl w:val="0"/>
          <w:numId w:val="1"/>
        </w:numPr>
        <w:rPr>
          <w:rFonts w:ascii="Georgia" w:hAnsi="Georgia"/>
        </w:rPr>
      </w:pPr>
      <w:r>
        <w:rPr>
          <w:rFonts w:ascii="Georgia" w:hAnsi="Georgia"/>
        </w:rPr>
        <w:t>To confirm the Minutes of the following meetings, as a true and correct record:</w:t>
      </w:r>
    </w:p>
    <w:p w14:paraId="1564FB4E" w14:textId="77777777" w:rsidR="005140E9" w:rsidRDefault="005140E9" w:rsidP="005140E9">
      <w:pPr>
        <w:pStyle w:val="ListParagraph"/>
        <w:ind w:left="360"/>
        <w:rPr>
          <w:rFonts w:ascii="Georgia" w:hAnsi="Georgia"/>
        </w:rPr>
      </w:pPr>
    </w:p>
    <w:p w14:paraId="5E09A10C" w14:textId="59EA126A" w:rsidR="005140E9" w:rsidRDefault="005140E9" w:rsidP="005140E9">
      <w:pPr>
        <w:pStyle w:val="ListParagraph"/>
        <w:numPr>
          <w:ilvl w:val="1"/>
          <w:numId w:val="1"/>
        </w:numPr>
        <w:rPr>
          <w:rFonts w:ascii="Georgia" w:hAnsi="Georgia"/>
        </w:rPr>
      </w:pPr>
      <w:r>
        <w:rPr>
          <w:rFonts w:ascii="Georgia" w:hAnsi="Georgia"/>
        </w:rPr>
        <w:t xml:space="preserve">KMPC Meeting </w:t>
      </w:r>
      <w:r w:rsidR="006F4249">
        <w:rPr>
          <w:rFonts w:ascii="Georgia" w:hAnsi="Georgia"/>
        </w:rPr>
        <w:t>26</w:t>
      </w:r>
      <w:r w:rsidR="006F4249" w:rsidRPr="006F4249">
        <w:rPr>
          <w:rFonts w:ascii="Georgia" w:hAnsi="Georgia"/>
          <w:vertAlign w:val="superscript"/>
        </w:rPr>
        <w:t>th</w:t>
      </w:r>
      <w:r w:rsidR="006F4249">
        <w:rPr>
          <w:rFonts w:ascii="Georgia" w:hAnsi="Georgia"/>
        </w:rPr>
        <w:t xml:space="preserve"> April</w:t>
      </w:r>
      <w:r w:rsidR="00604E8E">
        <w:rPr>
          <w:rFonts w:ascii="Georgia" w:hAnsi="Georgia"/>
        </w:rPr>
        <w:t xml:space="preserve"> 2022</w:t>
      </w:r>
    </w:p>
    <w:p w14:paraId="03D147C6" w14:textId="5709CB8D" w:rsidR="00F51AB9" w:rsidRDefault="00F51AB9" w:rsidP="005140E9">
      <w:pPr>
        <w:pStyle w:val="ListParagraph"/>
        <w:numPr>
          <w:ilvl w:val="1"/>
          <w:numId w:val="1"/>
        </w:numPr>
        <w:rPr>
          <w:rFonts w:ascii="Georgia" w:hAnsi="Georgia"/>
        </w:rPr>
      </w:pPr>
      <w:r>
        <w:rPr>
          <w:rFonts w:ascii="Georgia" w:hAnsi="Georgia"/>
        </w:rPr>
        <w:t>KMPC Annual Meeting of the Parish Council 28</w:t>
      </w:r>
      <w:r w:rsidRPr="00F51AB9">
        <w:rPr>
          <w:rFonts w:ascii="Georgia" w:hAnsi="Georgia"/>
          <w:vertAlign w:val="superscript"/>
        </w:rPr>
        <w:t>th</w:t>
      </w:r>
      <w:r>
        <w:rPr>
          <w:rFonts w:ascii="Georgia" w:hAnsi="Georgia"/>
        </w:rPr>
        <w:t xml:space="preserve"> May 2022</w:t>
      </w:r>
    </w:p>
    <w:p w14:paraId="2DD2C0CF" w14:textId="503ACE48" w:rsidR="00F51AB9" w:rsidRDefault="00F51AB9" w:rsidP="005140E9">
      <w:pPr>
        <w:pStyle w:val="ListParagraph"/>
        <w:numPr>
          <w:ilvl w:val="1"/>
          <w:numId w:val="1"/>
        </w:numPr>
        <w:rPr>
          <w:rFonts w:ascii="Georgia" w:hAnsi="Georgia"/>
        </w:rPr>
      </w:pPr>
      <w:r>
        <w:rPr>
          <w:rFonts w:ascii="Georgia" w:hAnsi="Georgia"/>
        </w:rPr>
        <w:t>KMPC Annual Parish Meeting 28</w:t>
      </w:r>
      <w:r w:rsidRPr="00F51AB9">
        <w:rPr>
          <w:rFonts w:ascii="Georgia" w:hAnsi="Georgia"/>
          <w:vertAlign w:val="superscript"/>
        </w:rPr>
        <w:t>th</w:t>
      </w:r>
      <w:r>
        <w:rPr>
          <w:rFonts w:ascii="Georgia" w:hAnsi="Georgia"/>
        </w:rPr>
        <w:t xml:space="preserve"> May 2022</w:t>
      </w:r>
    </w:p>
    <w:p w14:paraId="32742EAA" w14:textId="77777777" w:rsidR="005140E9" w:rsidRDefault="005140E9" w:rsidP="005140E9">
      <w:pPr>
        <w:pStyle w:val="ListParagraph"/>
        <w:ind w:left="360"/>
        <w:rPr>
          <w:rFonts w:ascii="Georgia" w:hAnsi="Georgia"/>
        </w:rPr>
      </w:pPr>
    </w:p>
    <w:p w14:paraId="2E2EF96A" w14:textId="77777777" w:rsidR="005140E9" w:rsidRDefault="005140E9" w:rsidP="005140E9">
      <w:pPr>
        <w:pStyle w:val="ListParagraph"/>
        <w:numPr>
          <w:ilvl w:val="0"/>
          <w:numId w:val="1"/>
        </w:numPr>
        <w:rPr>
          <w:rFonts w:ascii="Georgia" w:hAnsi="Georgia"/>
        </w:rPr>
      </w:pPr>
      <w:r>
        <w:rPr>
          <w:rFonts w:ascii="Georgia" w:hAnsi="Georgia"/>
        </w:rPr>
        <w:t xml:space="preserve">To receive information on the any ongoing issues (matters arising) from these meetings, if not covered elsewhere on this Agenda and decide further action where necessary. </w:t>
      </w:r>
    </w:p>
    <w:p w14:paraId="5B232030" w14:textId="77777777" w:rsidR="005140E9" w:rsidRDefault="005140E9" w:rsidP="005140E9">
      <w:pPr>
        <w:pStyle w:val="ListParagraph"/>
        <w:ind w:left="360"/>
        <w:rPr>
          <w:rFonts w:ascii="Georgia" w:hAnsi="Georgia"/>
        </w:rPr>
      </w:pPr>
    </w:p>
    <w:p w14:paraId="72A9BFDB" w14:textId="21BF3979" w:rsidR="005140E9" w:rsidRPr="001914FF" w:rsidRDefault="005140E9" w:rsidP="001914FF">
      <w:pPr>
        <w:pStyle w:val="ListParagraph"/>
        <w:numPr>
          <w:ilvl w:val="0"/>
          <w:numId w:val="1"/>
        </w:numPr>
        <w:rPr>
          <w:rFonts w:ascii="Georgia" w:hAnsi="Georgia"/>
        </w:rPr>
      </w:pPr>
      <w:r w:rsidRPr="001914FF">
        <w:rPr>
          <w:rFonts w:ascii="Georgia" w:hAnsi="Georgia"/>
        </w:rPr>
        <w:t xml:space="preserve"> War</w:t>
      </w:r>
      <w:r w:rsidRPr="001914FF">
        <w:rPr>
          <w:rFonts w:ascii="Georgia" w:hAnsi="Georgia"/>
          <w:u w:val="single"/>
        </w:rPr>
        <w:t xml:space="preserve"> Memorial &amp; Roundabout project </w:t>
      </w:r>
    </w:p>
    <w:p w14:paraId="7E4A8E20" w14:textId="77777777" w:rsidR="001914FF" w:rsidRDefault="001914FF" w:rsidP="001914FF">
      <w:pPr>
        <w:rPr>
          <w:rFonts w:ascii="Georgia" w:hAnsi="Georgia"/>
        </w:rPr>
      </w:pPr>
    </w:p>
    <w:p w14:paraId="753226D3" w14:textId="22433ABC" w:rsidR="005140E9" w:rsidRPr="00DD7485" w:rsidRDefault="005140E9" w:rsidP="00DD7485">
      <w:pPr>
        <w:pStyle w:val="ListParagraph"/>
        <w:numPr>
          <w:ilvl w:val="0"/>
          <w:numId w:val="1"/>
        </w:numPr>
        <w:rPr>
          <w:rFonts w:ascii="Georgia" w:hAnsi="Georgia"/>
        </w:rPr>
      </w:pPr>
      <w:r w:rsidRPr="00DD7485">
        <w:rPr>
          <w:rFonts w:ascii="Georgia" w:hAnsi="Georgia"/>
          <w:u w:val="single"/>
        </w:rPr>
        <w:t>Planning</w:t>
      </w:r>
      <w:r w:rsidRPr="00DD7485">
        <w:rPr>
          <w:rFonts w:ascii="Georgia" w:hAnsi="Georgia"/>
        </w:rPr>
        <w:t xml:space="preserve"> - There are no new Planning Applications to discuss</w:t>
      </w:r>
    </w:p>
    <w:p w14:paraId="43BFFD05" w14:textId="77777777" w:rsidR="00DD7485" w:rsidRPr="00DD7485" w:rsidRDefault="00DD7485" w:rsidP="00DD7485">
      <w:pPr>
        <w:pStyle w:val="ListParagraph"/>
        <w:rPr>
          <w:rFonts w:ascii="Georgia" w:hAnsi="Georgia"/>
        </w:rPr>
      </w:pPr>
    </w:p>
    <w:p w14:paraId="28ECD4AA" w14:textId="77777777" w:rsidR="00DD7485" w:rsidRPr="00DD7485" w:rsidRDefault="00DD7485" w:rsidP="00DD7485">
      <w:pPr>
        <w:pStyle w:val="ListParagraph"/>
        <w:numPr>
          <w:ilvl w:val="0"/>
          <w:numId w:val="1"/>
        </w:numPr>
        <w:rPr>
          <w:rFonts w:ascii="Georgia" w:hAnsi="Georgia"/>
          <w:u w:val="single"/>
        </w:rPr>
      </w:pPr>
      <w:r w:rsidRPr="00DD7485">
        <w:rPr>
          <w:rFonts w:ascii="Georgia" w:hAnsi="Georgia"/>
          <w:u w:val="single"/>
        </w:rPr>
        <w:t>Financial Matters</w:t>
      </w:r>
    </w:p>
    <w:p w14:paraId="3FB1C79A" w14:textId="77777777" w:rsidR="00DD7485" w:rsidRPr="00DD7485" w:rsidRDefault="00DD7485" w:rsidP="00DD7485">
      <w:pPr>
        <w:pStyle w:val="ListParagraph"/>
        <w:ind w:left="360"/>
        <w:rPr>
          <w:rFonts w:ascii="Georgia" w:hAnsi="Georgia"/>
        </w:rPr>
      </w:pPr>
    </w:p>
    <w:p w14:paraId="1BD708C5" w14:textId="577938B1" w:rsidR="005140E9" w:rsidRDefault="00DD7485" w:rsidP="005140E9">
      <w:pPr>
        <w:ind w:left="360"/>
        <w:rPr>
          <w:rFonts w:ascii="Georgia" w:hAnsi="Georgia"/>
        </w:rPr>
      </w:pPr>
      <w:r>
        <w:rPr>
          <w:rFonts w:ascii="Georgia" w:hAnsi="Georgia"/>
        </w:rPr>
        <w:t>7.</w:t>
      </w:r>
      <w:r w:rsidR="005140E9">
        <w:rPr>
          <w:rFonts w:ascii="Georgia" w:hAnsi="Georgia"/>
        </w:rPr>
        <w:t xml:space="preserve">1 RFO to give update on the </w:t>
      </w:r>
      <w:r w:rsidR="008953A0">
        <w:rPr>
          <w:rFonts w:ascii="Georgia" w:hAnsi="Georgia"/>
        </w:rPr>
        <w:t xml:space="preserve">Internal </w:t>
      </w:r>
      <w:r w:rsidR="005140E9">
        <w:rPr>
          <w:rFonts w:ascii="Georgia" w:hAnsi="Georgia"/>
        </w:rPr>
        <w:t xml:space="preserve">Audit </w:t>
      </w:r>
      <w:r w:rsidR="00BC0005">
        <w:rPr>
          <w:rFonts w:ascii="Georgia" w:hAnsi="Georgia"/>
        </w:rPr>
        <w:t>2021/22</w:t>
      </w:r>
      <w:r w:rsidR="005140E9">
        <w:rPr>
          <w:rFonts w:ascii="Georgia" w:hAnsi="Georgia"/>
        </w:rPr>
        <w:t xml:space="preserve"> </w:t>
      </w:r>
      <w:r w:rsidR="00F431E5">
        <w:rPr>
          <w:rFonts w:ascii="Georgia" w:hAnsi="Georgia"/>
        </w:rPr>
        <w:t xml:space="preserve">and to once the Council declares itself Exempt, to </w:t>
      </w:r>
      <w:r w:rsidR="001A7997">
        <w:rPr>
          <w:rFonts w:ascii="Georgia" w:hAnsi="Georgia"/>
        </w:rPr>
        <w:t>approve the submission figures of the Annual Accounting Statement for 2021/22 for AGAR</w:t>
      </w:r>
    </w:p>
    <w:p w14:paraId="04888ACB" w14:textId="6FA63C05" w:rsidR="00E501E1" w:rsidRDefault="00E501E1" w:rsidP="00E501E1">
      <w:pPr>
        <w:ind w:left="360"/>
        <w:rPr>
          <w:rFonts w:ascii="Georgia" w:hAnsi="Georgia"/>
        </w:rPr>
      </w:pPr>
      <w:r>
        <w:rPr>
          <w:rFonts w:ascii="Georgia" w:hAnsi="Georgia"/>
        </w:rPr>
        <w:tab/>
      </w:r>
      <w:r w:rsidR="00BD67E7">
        <w:rPr>
          <w:rFonts w:ascii="Georgia" w:hAnsi="Georgia"/>
        </w:rPr>
        <w:t>7</w:t>
      </w:r>
      <w:r>
        <w:rPr>
          <w:rFonts w:ascii="Georgia" w:hAnsi="Georgia"/>
        </w:rPr>
        <w:t xml:space="preserve">.1.1 </w:t>
      </w:r>
      <w:r w:rsidR="00BC0005">
        <w:rPr>
          <w:rFonts w:ascii="Georgia" w:hAnsi="Georgia"/>
        </w:rPr>
        <w:t>Financial Risk Assessment &amp; Policy</w:t>
      </w:r>
      <w:r>
        <w:rPr>
          <w:rFonts w:ascii="Georgia" w:hAnsi="Georgia"/>
        </w:rPr>
        <w:t xml:space="preserve"> – for approval</w:t>
      </w:r>
      <w:r w:rsidR="00A818BB">
        <w:rPr>
          <w:rFonts w:ascii="Georgia" w:hAnsi="Georgia"/>
        </w:rPr>
        <w:t xml:space="preserve"> </w:t>
      </w:r>
      <w:r w:rsidR="001A7997">
        <w:rPr>
          <w:rFonts w:ascii="Georgia" w:hAnsi="Georgia"/>
        </w:rPr>
        <w:t>and ad</w:t>
      </w:r>
      <w:r w:rsidR="00D5745B">
        <w:rPr>
          <w:rFonts w:ascii="Georgia" w:hAnsi="Georgia"/>
        </w:rPr>
        <w:t>o</w:t>
      </w:r>
      <w:r w:rsidR="001A7997">
        <w:rPr>
          <w:rFonts w:ascii="Georgia" w:hAnsi="Georgia"/>
        </w:rPr>
        <w:t>ption</w:t>
      </w:r>
    </w:p>
    <w:p w14:paraId="5759911D" w14:textId="2B560A72" w:rsidR="00BD67E7" w:rsidRDefault="00BD67E7" w:rsidP="00BD67E7">
      <w:pPr>
        <w:ind w:left="360" w:firstLine="360"/>
        <w:rPr>
          <w:rFonts w:ascii="Georgia" w:hAnsi="Georgia"/>
        </w:rPr>
      </w:pPr>
      <w:r>
        <w:rPr>
          <w:rFonts w:ascii="Georgia" w:hAnsi="Georgia"/>
        </w:rPr>
        <w:t>7.1.2 Review of Financial Regulation</w:t>
      </w:r>
      <w:r w:rsidR="004B1971">
        <w:rPr>
          <w:rFonts w:ascii="Georgia" w:hAnsi="Georgia"/>
        </w:rPr>
        <w:t xml:space="preserve">s </w:t>
      </w:r>
      <w:r w:rsidR="00AF34AC">
        <w:rPr>
          <w:rFonts w:ascii="Georgia" w:hAnsi="Georgia"/>
        </w:rPr>
        <w:t xml:space="preserve">&amp; Standing Orders </w:t>
      </w:r>
      <w:r w:rsidR="004B1971">
        <w:rPr>
          <w:rFonts w:ascii="Georgia" w:hAnsi="Georgia"/>
        </w:rPr>
        <w:t>for 2022 (</w:t>
      </w:r>
      <w:r w:rsidR="0040495C">
        <w:rPr>
          <w:rFonts w:ascii="Georgia" w:hAnsi="Georgia"/>
        </w:rPr>
        <w:t>see website)</w:t>
      </w:r>
    </w:p>
    <w:p w14:paraId="22720C20" w14:textId="77777777" w:rsidR="00F806A4" w:rsidRDefault="00F806A4" w:rsidP="00E501E1">
      <w:pPr>
        <w:ind w:left="360"/>
        <w:rPr>
          <w:rFonts w:ascii="Georgia" w:hAnsi="Georgia"/>
        </w:rPr>
      </w:pPr>
    </w:p>
    <w:p w14:paraId="21A58179" w14:textId="6564C623" w:rsidR="0047493C" w:rsidRDefault="0047493C" w:rsidP="00E501E1">
      <w:pPr>
        <w:ind w:left="360"/>
        <w:rPr>
          <w:rFonts w:ascii="Georgia" w:hAnsi="Georgia"/>
        </w:rPr>
      </w:pPr>
      <w:r>
        <w:rPr>
          <w:rFonts w:ascii="Georgia" w:hAnsi="Georgia"/>
        </w:rPr>
        <w:lastRenderedPageBreak/>
        <w:tab/>
      </w:r>
    </w:p>
    <w:p w14:paraId="6BF89CA6" w14:textId="55481066" w:rsidR="00FF5C21" w:rsidRDefault="00FF5C21" w:rsidP="00E501E1">
      <w:pPr>
        <w:ind w:left="360"/>
        <w:rPr>
          <w:rFonts w:ascii="Georgia" w:hAnsi="Georgia"/>
        </w:rPr>
      </w:pPr>
      <w:r>
        <w:rPr>
          <w:rFonts w:ascii="Georgia" w:hAnsi="Georgia"/>
        </w:rPr>
        <w:tab/>
      </w:r>
    </w:p>
    <w:p w14:paraId="23782E3B" w14:textId="54B3850F" w:rsidR="005140E9" w:rsidRDefault="00085597" w:rsidP="005140E9">
      <w:pPr>
        <w:ind w:left="360"/>
        <w:rPr>
          <w:rFonts w:ascii="Georgia" w:hAnsi="Georgia"/>
        </w:rPr>
      </w:pPr>
      <w:r>
        <w:rPr>
          <w:rFonts w:ascii="Georgia" w:hAnsi="Georgia"/>
        </w:rPr>
        <w:t>7</w:t>
      </w:r>
      <w:r w:rsidR="005140E9">
        <w:rPr>
          <w:rFonts w:ascii="Georgia" w:hAnsi="Georgia"/>
        </w:rPr>
        <w:t>.2 RFO to share information regarding Bank &amp; Cheque Book Reconciliations and to gain approval &amp; cheque signatures for any payments as required (see list, if applicable).</w:t>
      </w:r>
    </w:p>
    <w:p w14:paraId="45A27C69" w14:textId="3F0FE0CE" w:rsidR="00DB4120" w:rsidRDefault="00DB4120" w:rsidP="005140E9">
      <w:pPr>
        <w:ind w:left="360"/>
        <w:rPr>
          <w:rFonts w:ascii="Georgia" w:hAnsi="Georgia"/>
        </w:rPr>
      </w:pPr>
      <w:r>
        <w:rPr>
          <w:rFonts w:ascii="Georgia" w:hAnsi="Georgia"/>
        </w:rPr>
        <w:tab/>
      </w:r>
      <w:r w:rsidR="00D305C8">
        <w:rPr>
          <w:rFonts w:ascii="Georgia" w:hAnsi="Georgia"/>
        </w:rPr>
        <w:t xml:space="preserve">6.2.1 Internal Controls – </w:t>
      </w:r>
      <w:r w:rsidR="00563195">
        <w:rPr>
          <w:rFonts w:ascii="Georgia" w:hAnsi="Georgia"/>
        </w:rPr>
        <w:t xml:space="preserve">on website </w:t>
      </w:r>
      <w:r w:rsidR="00085597">
        <w:rPr>
          <w:rFonts w:ascii="Georgia" w:hAnsi="Georgia"/>
        </w:rPr>
        <w:t>–</w:t>
      </w:r>
      <w:r w:rsidR="00563195">
        <w:rPr>
          <w:rFonts w:ascii="Georgia" w:hAnsi="Georgia"/>
        </w:rPr>
        <w:t xml:space="preserve"> </w:t>
      </w:r>
      <w:r w:rsidR="00085597">
        <w:rPr>
          <w:rFonts w:ascii="Georgia" w:hAnsi="Georgia"/>
        </w:rPr>
        <w:t>agreement required to review more regularly</w:t>
      </w:r>
    </w:p>
    <w:p w14:paraId="54925DE8" w14:textId="216A15BC" w:rsidR="005140E9" w:rsidRDefault="00085597" w:rsidP="005140E9">
      <w:pPr>
        <w:ind w:left="360"/>
        <w:rPr>
          <w:rFonts w:ascii="Georgia" w:hAnsi="Georgia"/>
        </w:rPr>
      </w:pPr>
      <w:r>
        <w:rPr>
          <w:rFonts w:ascii="Georgia" w:hAnsi="Georgia"/>
        </w:rPr>
        <w:t>7</w:t>
      </w:r>
      <w:r w:rsidR="005140E9">
        <w:rPr>
          <w:rFonts w:ascii="Georgia" w:hAnsi="Georgia"/>
        </w:rPr>
        <w:t xml:space="preserve">.3 Training Budget </w:t>
      </w:r>
    </w:p>
    <w:p w14:paraId="2826C6A0" w14:textId="0B3A685F" w:rsidR="005140E9" w:rsidRDefault="00085597" w:rsidP="002548BD">
      <w:pPr>
        <w:ind w:left="360"/>
        <w:rPr>
          <w:rFonts w:ascii="Georgia" w:hAnsi="Georgia"/>
        </w:rPr>
      </w:pPr>
      <w:r>
        <w:rPr>
          <w:rFonts w:ascii="Georgia" w:hAnsi="Georgia"/>
        </w:rPr>
        <w:t>7</w:t>
      </w:r>
      <w:r w:rsidR="005140E9">
        <w:rPr>
          <w:rFonts w:ascii="Georgia" w:hAnsi="Georgia"/>
        </w:rPr>
        <w:t>.4 General 202</w:t>
      </w:r>
      <w:r w:rsidR="005566BA">
        <w:rPr>
          <w:rFonts w:ascii="Georgia" w:hAnsi="Georgia"/>
        </w:rPr>
        <w:t>2</w:t>
      </w:r>
      <w:r w:rsidR="005140E9">
        <w:rPr>
          <w:rFonts w:ascii="Georgia" w:hAnsi="Georgia"/>
        </w:rPr>
        <w:t>/2</w:t>
      </w:r>
      <w:r w:rsidR="005566BA">
        <w:rPr>
          <w:rFonts w:ascii="Georgia" w:hAnsi="Georgia"/>
        </w:rPr>
        <w:t>3</w:t>
      </w:r>
      <w:r w:rsidR="005140E9">
        <w:rPr>
          <w:rFonts w:ascii="Georgia" w:hAnsi="Georgia"/>
        </w:rPr>
        <w:t xml:space="preserve"> Budget review </w:t>
      </w:r>
      <w:r w:rsidR="00C82936">
        <w:rPr>
          <w:rFonts w:ascii="Georgia" w:hAnsi="Georgia"/>
        </w:rPr>
        <w:t>(including Review of Reserves as per</w:t>
      </w:r>
      <w:r w:rsidR="004A446A">
        <w:rPr>
          <w:rFonts w:ascii="Georgia" w:hAnsi="Georgia"/>
        </w:rPr>
        <w:t xml:space="preserve"> Audit)</w:t>
      </w:r>
    </w:p>
    <w:p w14:paraId="4884AB1A" w14:textId="3BC84170" w:rsidR="003833E7" w:rsidRDefault="002604B8" w:rsidP="002548BD">
      <w:pPr>
        <w:ind w:left="360" w:firstLine="360"/>
        <w:rPr>
          <w:rFonts w:ascii="Georgia" w:hAnsi="Georgia"/>
        </w:rPr>
      </w:pPr>
      <w:r>
        <w:rPr>
          <w:rFonts w:ascii="Georgia" w:hAnsi="Georgia"/>
        </w:rPr>
        <w:t>7</w:t>
      </w:r>
      <w:r w:rsidR="002548BD">
        <w:rPr>
          <w:rFonts w:ascii="Georgia" w:hAnsi="Georgia"/>
        </w:rPr>
        <w:t xml:space="preserve">.4.1 Review of </w:t>
      </w:r>
      <w:r>
        <w:rPr>
          <w:rFonts w:ascii="Georgia" w:hAnsi="Georgia"/>
        </w:rPr>
        <w:t>Jubilee Budget spending and reconciliation</w:t>
      </w:r>
    </w:p>
    <w:p w14:paraId="4402E401" w14:textId="2F8D1236" w:rsidR="00752D77" w:rsidRDefault="00752D77" w:rsidP="00752D77">
      <w:pPr>
        <w:rPr>
          <w:rFonts w:ascii="Georgia" w:hAnsi="Georgia"/>
        </w:rPr>
      </w:pPr>
      <w:r>
        <w:rPr>
          <w:rFonts w:ascii="Georgia" w:hAnsi="Georgia"/>
        </w:rPr>
        <w:t xml:space="preserve">       </w:t>
      </w:r>
      <w:r w:rsidR="009C12C3">
        <w:rPr>
          <w:rFonts w:ascii="Georgia" w:hAnsi="Georgia"/>
        </w:rPr>
        <w:t>7</w:t>
      </w:r>
      <w:r>
        <w:rPr>
          <w:rFonts w:ascii="Georgia" w:hAnsi="Georgia"/>
        </w:rPr>
        <w:t xml:space="preserve">.5 Council Insurance </w:t>
      </w:r>
      <w:r w:rsidR="00D45E43">
        <w:rPr>
          <w:rFonts w:ascii="Georgia" w:hAnsi="Georgia"/>
        </w:rPr>
        <w:t>–</w:t>
      </w:r>
      <w:r w:rsidR="0017355B">
        <w:rPr>
          <w:rFonts w:ascii="Georgia" w:hAnsi="Georgia"/>
        </w:rPr>
        <w:t xml:space="preserve"> </w:t>
      </w:r>
      <w:r w:rsidR="00D45E43">
        <w:rPr>
          <w:rFonts w:ascii="Georgia" w:hAnsi="Georgia"/>
        </w:rPr>
        <w:t>see website</w:t>
      </w:r>
    </w:p>
    <w:p w14:paraId="52006786" w14:textId="006ECF43" w:rsidR="00CC232D" w:rsidRDefault="00CC232D" w:rsidP="00CC232D">
      <w:pPr>
        <w:rPr>
          <w:rFonts w:ascii="Georgia" w:hAnsi="Georgia"/>
        </w:rPr>
      </w:pPr>
      <w:r>
        <w:rPr>
          <w:rFonts w:ascii="Georgia" w:hAnsi="Georgia"/>
        </w:rPr>
        <w:t xml:space="preserve">       7.6</w:t>
      </w:r>
      <w:r>
        <w:rPr>
          <w:rFonts w:ascii="Georgia" w:hAnsi="Georgia"/>
        </w:rPr>
        <w:tab/>
      </w:r>
      <w:r w:rsidR="001D47D9">
        <w:rPr>
          <w:rFonts w:ascii="Georgia" w:hAnsi="Georgia"/>
        </w:rPr>
        <w:t>Other Best Practice / Statutory Requirements Policies to consider and plan to adopt</w:t>
      </w:r>
    </w:p>
    <w:p w14:paraId="3611FEAE" w14:textId="31AC5945" w:rsidR="00475DD2" w:rsidRDefault="00475DD2" w:rsidP="00CC232D">
      <w:pPr>
        <w:rPr>
          <w:rFonts w:ascii="Georgia" w:hAnsi="Georgia"/>
        </w:rPr>
      </w:pPr>
      <w:r>
        <w:rPr>
          <w:rFonts w:ascii="Georgia" w:hAnsi="Georgia"/>
        </w:rPr>
        <w:t xml:space="preserve">       7.</w:t>
      </w:r>
      <w:r w:rsidR="00414303">
        <w:rPr>
          <w:rFonts w:ascii="Georgia" w:hAnsi="Georgia"/>
        </w:rPr>
        <w:t>7 Community Grants</w:t>
      </w:r>
    </w:p>
    <w:p w14:paraId="4A624D81" w14:textId="7B29AB06" w:rsidR="005140E9" w:rsidRDefault="001D47D9" w:rsidP="005140E9">
      <w:pPr>
        <w:rPr>
          <w:rFonts w:ascii="Georgia" w:hAnsi="Georgia"/>
          <w:u w:val="single"/>
        </w:rPr>
      </w:pPr>
      <w:r>
        <w:rPr>
          <w:rFonts w:ascii="Georgia" w:hAnsi="Georgia"/>
        </w:rPr>
        <w:t>8</w:t>
      </w:r>
      <w:r w:rsidR="005140E9">
        <w:rPr>
          <w:rFonts w:ascii="Georgia" w:hAnsi="Georgia"/>
        </w:rPr>
        <w:t xml:space="preserve">. </w:t>
      </w:r>
      <w:r w:rsidR="005140E9">
        <w:rPr>
          <w:rFonts w:ascii="Georgia" w:hAnsi="Georgia"/>
          <w:u w:val="single"/>
        </w:rPr>
        <w:t>Village Matters &amp; Matters requested by Councillors</w:t>
      </w:r>
    </w:p>
    <w:p w14:paraId="38442ADA" w14:textId="097F06BB" w:rsidR="005140E9" w:rsidRDefault="005140E9" w:rsidP="005140E9">
      <w:pPr>
        <w:rPr>
          <w:rFonts w:ascii="Georgia" w:hAnsi="Georgia"/>
        </w:rPr>
      </w:pPr>
      <w:r>
        <w:rPr>
          <w:rFonts w:ascii="Georgia" w:hAnsi="Georgia"/>
        </w:rPr>
        <w:tab/>
      </w:r>
      <w:r w:rsidR="001D47D9">
        <w:rPr>
          <w:rFonts w:ascii="Georgia" w:hAnsi="Georgia"/>
        </w:rPr>
        <w:t>8</w:t>
      </w:r>
      <w:r>
        <w:rPr>
          <w:rFonts w:ascii="Georgia" w:hAnsi="Georgia"/>
        </w:rPr>
        <w:t>.1 KM8 / Third Energy – update from Cllr Cray</w:t>
      </w:r>
    </w:p>
    <w:p w14:paraId="2A2CB0A2" w14:textId="3BC68A76" w:rsidR="005140E9" w:rsidRDefault="005140E9" w:rsidP="005140E9">
      <w:pPr>
        <w:rPr>
          <w:rFonts w:ascii="Georgia" w:hAnsi="Georgia"/>
        </w:rPr>
      </w:pPr>
      <w:r>
        <w:rPr>
          <w:rFonts w:ascii="Georgia" w:hAnsi="Georgia"/>
        </w:rPr>
        <w:tab/>
      </w:r>
      <w:r w:rsidR="001D47D9">
        <w:rPr>
          <w:rFonts w:ascii="Georgia" w:hAnsi="Georgia"/>
        </w:rPr>
        <w:t>8</w:t>
      </w:r>
      <w:r>
        <w:rPr>
          <w:rFonts w:ascii="Georgia" w:hAnsi="Georgia"/>
        </w:rPr>
        <w:t>.2 Local Government Restructure – update from Cllr Winter</w:t>
      </w:r>
    </w:p>
    <w:p w14:paraId="0F80FC9D" w14:textId="76928F28" w:rsidR="005140E9" w:rsidRDefault="005140E9" w:rsidP="005140E9">
      <w:pPr>
        <w:rPr>
          <w:rFonts w:ascii="Georgia" w:hAnsi="Georgia"/>
        </w:rPr>
      </w:pPr>
      <w:r>
        <w:rPr>
          <w:rFonts w:ascii="Georgia" w:hAnsi="Georgia"/>
        </w:rPr>
        <w:tab/>
      </w:r>
      <w:r w:rsidR="001D47D9">
        <w:rPr>
          <w:rFonts w:ascii="Georgia" w:hAnsi="Georgia"/>
        </w:rPr>
        <w:t>8</w:t>
      </w:r>
      <w:r>
        <w:rPr>
          <w:rFonts w:ascii="Georgia" w:hAnsi="Georgia"/>
        </w:rPr>
        <w:t>.3 YLCA – update from Cllr Brotherton</w:t>
      </w:r>
    </w:p>
    <w:p w14:paraId="6267CAA1" w14:textId="3D354FFA" w:rsidR="005140E9" w:rsidRDefault="005140E9" w:rsidP="005140E9">
      <w:pPr>
        <w:rPr>
          <w:rFonts w:ascii="Georgia" w:hAnsi="Georgia"/>
        </w:rPr>
      </w:pPr>
      <w:r>
        <w:rPr>
          <w:rFonts w:ascii="Georgia" w:hAnsi="Georgia"/>
        </w:rPr>
        <w:tab/>
      </w:r>
      <w:r w:rsidR="001D47D9">
        <w:rPr>
          <w:rFonts w:ascii="Georgia" w:hAnsi="Georgia"/>
        </w:rPr>
        <w:t>8</w:t>
      </w:r>
      <w:r>
        <w:rPr>
          <w:rFonts w:ascii="Georgia" w:hAnsi="Georgia"/>
        </w:rPr>
        <w:t>.4 NYCC Highways &amp; Pavements – Clerk to update Council</w:t>
      </w:r>
    </w:p>
    <w:p w14:paraId="12BBE0B8" w14:textId="61559350" w:rsidR="005140E9" w:rsidRDefault="005140E9" w:rsidP="005140E9">
      <w:pPr>
        <w:rPr>
          <w:rFonts w:ascii="Georgia" w:hAnsi="Georgia"/>
        </w:rPr>
      </w:pPr>
      <w:r>
        <w:rPr>
          <w:rFonts w:ascii="Georgia" w:hAnsi="Georgia"/>
        </w:rPr>
        <w:tab/>
      </w:r>
      <w:r w:rsidR="001D47D9">
        <w:rPr>
          <w:rFonts w:ascii="Georgia" w:hAnsi="Georgia"/>
        </w:rPr>
        <w:t>8</w:t>
      </w:r>
      <w:r>
        <w:rPr>
          <w:rFonts w:ascii="Georgia" w:hAnsi="Georgia"/>
        </w:rPr>
        <w:t>.5 Other Village matters</w:t>
      </w:r>
      <w:r>
        <w:rPr>
          <w:rFonts w:ascii="Georgia" w:hAnsi="Georgia"/>
        </w:rPr>
        <w:tab/>
      </w:r>
    </w:p>
    <w:p w14:paraId="4CA8AF4F" w14:textId="53F4D009" w:rsidR="005140E9" w:rsidRDefault="001D47D9" w:rsidP="005140E9">
      <w:pPr>
        <w:rPr>
          <w:rFonts w:ascii="Georgia" w:hAnsi="Georgia"/>
        </w:rPr>
      </w:pPr>
      <w:r>
        <w:rPr>
          <w:rFonts w:ascii="Georgia" w:hAnsi="Georgia"/>
        </w:rPr>
        <w:tab/>
      </w:r>
      <w:r>
        <w:rPr>
          <w:rFonts w:ascii="Georgia" w:hAnsi="Georgia"/>
        </w:rPr>
        <w:tab/>
        <w:t xml:space="preserve">8.5.1 Village Noticeboard </w:t>
      </w:r>
      <w:r w:rsidR="00583C3E">
        <w:rPr>
          <w:rFonts w:ascii="Georgia" w:hAnsi="Georgia"/>
        </w:rPr>
        <w:t>repair / renewal</w:t>
      </w:r>
      <w:r w:rsidR="005140E9">
        <w:rPr>
          <w:rFonts w:ascii="Georgia" w:hAnsi="Georgia"/>
        </w:rPr>
        <w:tab/>
      </w:r>
    </w:p>
    <w:p w14:paraId="6480573F" w14:textId="7CB44416" w:rsidR="007F6274" w:rsidRDefault="005140E9" w:rsidP="006132C4">
      <w:pPr>
        <w:rPr>
          <w:rFonts w:ascii="Georgia" w:hAnsi="Georgia"/>
        </w:rPr>
      </w:pPr>
      <w:r>
        <w:rPr>
          <w:rFonts w:ascii="Georgia" w:hAnsi="Georgia"/>
        </w:rPr>
        <w:tab/>
      </w:r>
      <w:r w:rsidR="004A446A">
        <w:rPr>
          <w:rFonts w:ascii="Georgia" w:hAnsi="Georgia"/>
        </w:rPr>
        <w:t>8</w:t>
      </w:r>
      <w:r>
        <w:rPr>
          <w:rFonts w:ascii="Georgia" w:hAnsi="Georgia"/>
        </w:rPr>
        <w:t>.6 Traffic &amp; speeding issues</w:t>
      </w:r>
      <w:r w:rsidR="006132C4">
        <w:rPr>
          <w:rFonts w:ascii="Georgia" w:hAnsi="Georgia"/>
        </w:rPr>
        <w:t xml:space="preserve"> – general update</w:t>
      </w:r>
    </w:p>
    <w:p w14:paraId="1354B2E2" w14:textId="77777777" w:rsidR="005140E9" w:rsidRDefault="005140E9" w:rsidP="005140E9">
      <w:pPr>
        <w:rPr>
          <w:rFonts w:ascii="Georgia" w:hAnsi="Georgia"/>
          <w:u w:val="single"/>
        </w:rPr>
      </w:pPr>
      <w:r>
        <w:rPr>
          <w:rFonts w:ascii="Georgia" w:hAnsi="Georgia"/>
        </w:rPr>
        <w:t xml:space="preserve">8. </w:t>
      </w:r>
      <w:r>
        <w:rPr>
          <w:rFonts w:ascii="Georgia" w:hAnsi="Georgia"/>
          <w:u w:val="single"/>
        </w:rPr>
        <w:t>Other Council Matters</w:t>
      </w:r>
    </w:p>
    <w:p w14:paraId="5A1252F6" w14:textId="413F3F9F" w:rsidR="00002F09" w:rsidRPr="00120002" w:rsidRDefault="00120002" w:rsidP="00632611">
      <w:pPr>
        <w:rPr>
          <w:rFonts w:ascii="Georgia" w:hAnsi="Georgia"/>
        </w:rPr>
      </w:pPr>
      <w:r>
        <w:rPr>
          <w:rFonts w:ascii="Georgia" w:hAnsi="Georgia"/>
        </w:rPr>
        <w:tab/>
        <w:t>8.1  Councillor Vacancy</w:t>
      </w:r>
    </w:p>
    <w:p w14:paraId="335F568D" w14:textId="77777777" w:rsidR="005140E9" w:rsidRDefault="005140E9" w:rsidP="005140E9">
      <w:pPr>
        <w:rPr>
          <w:rFonts w:ascii="Georgia" w:hAnsi="Georgia"/>
        </w:rPr>
      </w:pPr>
      <w:r>
        <w:rPr>
          <w:rFonts w:ascii="Georgia" w:hAnsi="Georgia"/>
        </w:rPr>
        <w:tab/>
        <w:t>AOB</w:t>
      </w:r>
    </w:p>
    <w:p w14:paraId="6B883FE1" w14:textId="77777777" w:rsidR="005140E9" w:rsidRDefault="005140E9" w:rsidP="005140E9">
      <w:pPr>
        <w:rPr>
          <w:rFonts w:ascii="Georgia" w:hAnsi="Georgia"/>
        </w:rPr>
      </w:pPr>
      <w:r>
        <w:rPr>
          <w:rFonts w:ascii="Georgia" w:hAnsi="Georgia"/>
        </w:rPr>
        <w:t>To notify the Clerk of matters for inclusion on the agenda of the next meeting.</w:t>
      </w:r>
    </w:p>
    <w:p w14:paraId="63B2C843" w14:textId="013163F4" w:rsidR="00897081" w:rsidRDefault="00797FA3" w:rsidP="005140E9">
      <w:r>
        <w:rPr>
          <w:rFonts w:ascii="Georgia" w:hAnsi="Georgia"/>
        </w:rPr>
        <w:t xml:space="preserve">To note that the date of the next ordinary meeting will be </w:t>
      </w:r>
      <w:r w:rsidR="00290CEF">
        <w:rPr>
          <w:rFonts w:ascii="Georgia" w:hAnsi="Georgia"/>
        </w:rPr>
        <w:t>23</w:t>
      </w:r>
      <w:r w:rsidR="00290CEF" w:rsidRPr="00290CEF">
        <w:rPr>
          <w:rFonts w:ascii="Georgia" w:hAnsi="Georgia"/>
          <w:vertAlign w:val="superscript"/>
        </w:rPr>
        <w:t>rd</w:t>
      </w:r>
      <w:r w:rsidR="00290CEF">
        <w:rPr>
          <w:rFonts w:ascii="Georgia" w:hAnsi="Georgia"/>
        </w:rPr>
        <w:t xml:space="preserve"> August 2022</w:t>
      </w:r>
    </w:p>
    <w:sectPr w:rsidR="00897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B2E"/>
    <w:multiLevelType w:val="hybridMultilevel"/>
    <w:tmpl w:val="2C64645E"/>
    <w:lvl w:ilvl="0" w:tplc="7D7678E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E6C23"/>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096AA7"/>
    <w:multiLevelType w:val="hybridMultilevel"/>
    <w:tmpl w:val="ADAE98CE"/>
    <w:lvl w:ilvl="0" w:tplc="976820B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4431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388851">
    <w:abstractNumId w:val="0"/>
  </w:num>
  <w:num w:numId="3" w16cid:durableId="2105300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9"/>
    <w:rsid w:val="00002F09"/>
    <w:rsid w:val="00027ADD"/>
    <w:rsid w:val="00085597"/>
    <w:rsid w:val="000E26C1"/>
    <w:rsid w:val="00120002"/>
    <w:rsid w:val="001379BE"/>
    <w:rsid w:val="00146282"/>
    <w:rsid w:val="0017355B"/>
    <w:rsid w:val="001914FF"/>
    <w:rsid w:val="001A7997"/>
    <w:rsid w:val="001D47D9"/>
    <w:rsid w:val="001F7D9E"/>
    <w:rsid w:val="002132A0"/>
    <w:rsid w:val="002548BD"/>
    <w:rsid w:val="002604B8"/>
    <w:rsid w:val="00290CEF"/>
    <w:rsid w:val="00307B92"/>
    <w:rsid w:val="003833E7"/>
    <w:rsid w:val="003919DE"/>
    <w:rsid w:val="0039577B"/>
    <w:rsid w:val="003B7879"/>
    <w:rsid w:val="0040495C"/>
    <w:rsid w:val="00414303"/>
    <w:rsid w:val="00425CA7"/>
    <w:rsid w:val="0047493C"/>
    <w:rsid w:val="00475DD2"/>
    <w:rsid w:val="00487B07"/>
    <w:rsid w:val="004A446A"/>
    <w:rsid w:val="004B1971"/>
    <w:rsid w:val="004D7473"/>
    <w:rsid w:val="005140E9"/>
    <w:rsid w:val="005566BA"/>
    <w:rsid w:val="00563195"/>
    <w:rsid w:val="00583C3E"/>
    <w:rsid w:val="00591CBB"/>
    <w:rsid w:val="00604E8E"/>
    <w:rsid w:val="006132C4"/>
    <w:rsid w:val="00632611"/>
    <w:rsid w:val="0064598C"/>
    <w:rsid w:val="006F4249"/>
    <w:rsid w:val="007164F3"/>
    <w:rsid w:val="00742B7B"/>
    <w:rsid w:val="00752D77"/>
    <w:rsid w:val="00797FA3"/>
    <w:rsid w:val="007C51A1"/>
    <w:rsid w:val="007F6274"/>
    <w:rsid w:val="00860D80"/>
    <w:rsid w:val="008953A0"/>
    <w:rsid w:val="00897081"/>
    <w:rsid w:val="009570FE"/>
    <w:rsid w:val="009A2AB7"/>
    <w:rsid w:val="009B4C60"/>
    <w:rsid w:val="009C12C3"/>
    <w:rsid w:val="00A05CD8"/>
    <w:rsid w:val="00A34747"/>
    <w:rsid w:val="00A55CAB"/>
    <w:rsid w:val="00A72841"/>
    <w:rsid w:val="00A818BB"/>
    <w:rsid w:val="00AB1996"/>
    <w:rsid w:val="00AC7472"/>
    <w:rsid w:val="00AF34AC"/>
    <w:rsid w:val="00B329A6"/>
    <w:rsid w:val="00B90A80"/>
    <w:rsid w:val="00B92077"/>
    <w:rsid w:val="00BC0005"/>
    <w:rsid w:val="00BD67E7"/>
    <w:rsid w:val="00C82936"/>
    <w:rsid w:val="00CC232D"/>
    <w:rsid w:val="00CD021D"/>
    <w:rsid w:val="00CF4DD2"/>
    <w:rsid w:val="00D305C8"/>
    <w:rsid w:val="00D41FAF"/>
    <w:rsid w:val="00D45E43"/>
    <w:rsid w:val="00D5745B"/>
    <w:rsid w:val="00D6285F"/>
    <w:rsid w:val="00DB4120"/>
    <w:rsid w:val="00DD7485"/>
    <w:rsid w:val="00DE4D31"/>
    <w:rsid w:val="00E44162"/>
    <w:rsid w:val="00E501E1"/>
    <w:rsid w:val="00EA0337"/>
    <w:rsid w:val="00F431E5"/>
    <w:rsid w:val="00F51AB9"/>
    <w:rsid w:val="00F806A4"/>
    <w:rsid w:val="00F957B9"/>
    <w:rsid w:val="00FF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E19C"/>
  <w15:chartTrackingRefBased/>
  <w15:docId w15:val="{C4653E32-5587-4871-B8DD-C1BFD806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0E9"/>
    <w:rPr>
      <w:color w:val="0563C1" w:themeColor="hyperlink"/>
      <w:u w:val="single"/>
    </w:rPr>
  </w:style>
  <w:style w:type="paragraph" w:styleId="ListParagraph">
    <w:name w:val="List Paragraph"/>
    <w:basedOn w:val="Normal"/>
    <w:uiPriority w:val="34"/>
    <w:qFormat/>
    <w:rsid w:val="0051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Parish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Brotherton</dc:creator>
  <cp:keywords/>
  <dc:description/>
  <cp:lastModifiedBy>Helen Brotherton</cp:lastModifiedBy>
  <cp:revision>38</cp:revision>
  <dcterms:created xsi:type="dcterms:W3CDTF">2022-06-23T13:20:00Z</dcterms:created>
  <dcterms:modified xsi:type="dcterms:W3CDTF">2022-06-23T14:23:00Z</dcterms:modified>
</cp:coreProperties>
</file>